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C528C9" w:rsidP="001E4CDD">
            <w:pPr>
              <w:keepNext/>
              <w:jc w:val="right"/>
              <w:rPr>
                <w:rFonts w:ascii="Arial Narrow" w:hAnsi="Arial Narrow"/>
                <w:b/>
                <w:smallCaps/>
                <w:spacing w:val="40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noProof/>
                <w:spacing w:val="40"/>
                <w:sz w:val="26"/>
                <w:szCs w:val="20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19050" b="3810"/>
                      <wp:wrapNone/>
                      <wp:docPr id="3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5CC9F" id="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" o:allowincell="f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6E5316" w:rsidRPr="00E14B00"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:rsidR="006E5316" w:rsidRPr="00E14B00" w:rsidRDefault="006E5316" w:rsidP="001E4CDD">
            <w:pPr>
              <w:widowControl w:val="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:rsidR="006E5316" w:rsidRPr="00E14B00" w:rsidRDefault="00C528C9" w:rsidP="001E4CDD">
            <w:pPr>
              <w:widowControl w:val="0"/>
              <w:jc w:val="right"/>
              <w:rPr>
                <w:rFonts w:ascii="Arial Narrow" w:hAnsi="Arial Narrow"/>
                <w:sz w:val="16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noProof/>
                <w:sz w:val="16"/>
                <w:szCs w:val="20"/>
                <w:lang w:eastAsia="ko-KR"/>
              </w:rPr>
              <w:drawing>
                <wp:inline distT="0" distB="0" distL="0" distR="0">
                  <wp:extent cx="362585" cy="252730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1C3EE6" w:rsidRDefault="006E5316" w:rsidP="001E4CDD">
            <w:pPr>
              <w:keepNext/>
              <w:rPr>
                <w:rFonts w:ascii="Calibri" w:hAnsi="Calibri" w:cs="Calibri"/>
                <w:smallCaps/>
                <w:spacing w:val="40"/>
                <w:sz w:val="22"/>
                <w:szCs w:val="22"/>
                <w:lang w:eastAsia="ko-KR"/>
              </w:rPr>
            </w:pPr>
          </w:p>
        </w:tc>
      </w:tr>
    </w:tbl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Informazioni personali</w:t>
            </w:r>
          </w:p>
        </w:tc>
      </w:tr>
    </w:tbl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567993" w:rsidP="001E4CDD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Cinzia Corrado</w:t>
            </w: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567993" w:rsidP="001E4CDD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16122, Genova</w:t>
            </w: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567993" w:rsidP="001E4CDD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Cs w:val="20"/>
                <w:lang w:eastAsia="ko-KR"/>
              </w:rPr>
              <w:t>331 8022103</w:t>
            </w: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567993" w:rsidP="001E4CDD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Cs w:val="20"/>
                <w:lang w:eastAsia="ko-KR"/>
              </w:rPr>
              <w:t>ccorrado@gmail.com</w:t>
            </w:r>
          </w:p>
        </w:tc>
      </w:tr>
    </w:tbl>
    <w:p w:rsidR="006E5316" w:rsidRPr="00E14B00" w:rsidRDefault="006E5316" w:rsidP="006E5316">
      <w:pPr>
        <w:spacing w:before="1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567993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Italiana</w:t>
            </w:r>
          </w:p>
        </w:tc>
      </w:tr>
    </w:tbl>
    <w:p w:rsidR="006E5316" w:rsidRPr="00E14B00" w:rsidRDefault="006E5316" w:rsidP="006E5316">
      <w:pPr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567993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02/10/1973</w:t>
            </w:r>
          </w:p>
        </w:tc>
      </w:tr>
    </w:tbl>
    <w:p w:rsidR="006E5316" w:rsidRPr="00E14B00" w:rsidRDefault="006E5316" w:rsidP="006E5316">
      <w:pPr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567993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bookmarkStart w:id="0" w:name="_Hlk136247568"/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Profilo Professionale</w:t>
            </w:r>
          </w:p>
        </w:tc>
      </w:tr>
    </w:tbl>
    <w:bookmarkEnd w:id="0"/>
    <w:p w:rsidR="006E5316" w:rsidRPr="00E14B00" w:rsidRDefault="006E5316" w:rsidP="006E5316">
      <w:pPr>
        <w:jc w:val="both"/>
        <w:rPr>
          <w:rFonts w:ascii="Arial Narrow" w:hAnsi="Arial Narrow"/>
          <w:sz w:val="20"/>
          <w:szCs w:val="20"/>
          <w:lang w:eastAsia="ko-KR"/>
        </w:rPr>
      </w:pPr>
      <w:r w:rsidRPr="00E14B00">
        <w:rPr>
          <w:rFonts w:ascii="Arial Narrow" w:hAnsi="Arial Narrow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bookmarkStart w:id="1" w:name="_Hlk13624754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Default="00567993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Venditrice specializzata con ottima esperienza in negoziazione efficace e persuasiva maturata nel settore commerciale in oltre 23 anni di attività.</w:t>
            </w:r>
          </w:p>
          <w:p w:rsidR="00567993" w:rsidRDefault="00567993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Fortemente motivata ad implemen</w:t>
            </w:r>
            <w:r w:rsidR="00904E98">
              <w:rPr>
                <w:rFonts w:ascii="Arial Narrow" w:hAnsi="Arial Narrow"/>
                <w:sz w:val="20"/>
                <w:szCs w:val="20"/>
                <w:lang w:eastAsia="ko-KR"/>
              </w:rPr>
              <w:t>tare il portafoglio clienti aziendale e il fatturato mediante la ricerca di nuovi utenti in target e tramite presentazione dell’offerta di beni e/o servizi coerenti alle loro esigenze.</w:t>
            </w:r>
          </w:p>
          <w:p w:rsidR="00904E98" w:rsidRPr="00E14B00" w:rsidRDefault="00904E98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Intraprendenza, dinamismo, autonomia e buona dimestichezza con gli aspetti commerciali e di contrattualistica.</w:t>
            </w:r>
          </w:p>
        </w:tc>
      </w:tr>
      <w:bookmarkEnd w:id="1"/>
    </w:tbl>
    <w:p w:rsidR="006E5316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4E98" w:rsidRPr="00E14B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4E98" w:rsidRPr="00E14B00" w:rsidRDefault="00904E98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competenze</w:t>
            </w:r>
          </w:p>
        </w:tc>
      </w:tr>
    </w:tbl>
    <w:p w:rsidR="00904E98" w:rsidRPr="00E14B00" w:rsidRDefault="00904E98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3614"/>
        <w:gridCol w:w="3615"/>
      </w:tblGrid>
      <w:tr w:rsidR="00904E98" w:rsidRPr="00904E9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04E98" w:rsidRPr="00E14B00" w:rsidRDefault="00904E98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4E98" w:rsidRPr="00E14B00" w:rsidRDefault="00904E98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:rsidR="00904E98" w:rsidRPr="00904E98" w:rsidRDefault="00904E98" w:rsidP="00904E98">
            <w:pPr>
              <w:numPr>
                <w:ilvl w:val="0"/>
                <w:numId w:val="27"/>
              </w:numPr>
              <w:spacing w:before="20" w:after="20"/>
              <w:rPr>
                <w:rFonts w:ascii="Arial Narrow" w:hAnsi="Arial Narrow"/>
                <w:sz w:val="20"/>
                <w:szCs w:val="20"/>
                <w:lang w:val="en-US" w:eastAsia="ko-KR"/>
              </w:rPr>
            </w:pPr>
            <w:r w:rsidRPr="00904E98">
              <w:rPr>
                <w:rFonts w:ascii="Arial Narrow" w:hAnsi="Arial Narrow"/>
                <w:sz w:val="20"/>
                <w:szCs w:val="20"/>
                <w:lang w:val="en-US" w:eastAsia="ko-KR"/>
              </w:rPr>
              <w:t>Uso di MS Word</w:t>
            </w:r>
          </w:p>
          <w:p w:rsidR="00904E98" w:rsidRDefault="00904E98" w:rsidP="00904E98">
            <w:pPr>
              <w:numPr>
                <w:ilvl w:val="0"/>
                <w:numId w:val="27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904E98">
              <w:rPr>
                <w:rFonts w:ascii="Arial Narrow" w:hAnsi="Arial Narrow"/>
                <w:sz w:val="20"/>
                <w:szCs w:val="20"/>
                <w:lang w:eastAsia="ko-KR"/>
              </w:rPr>
              <w:t>Attitudine al lavoro per o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bbiettivi </w:t>
            </w:r>
          </w:p>
          <w:p w:rsidR="00904E98" w:rsidRDefault="00904E98" w:rsidP="00904E98">
            <w:pPr>
              <w:numPr>
                <w:ilvl w:val="0"/>
                <w:numId w:val="27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Tecniche di vendita </w:t>
            </w:r>
          </w:p>
          <w:p w:rsidR="00904E98" w:rsidRDefault="00904E98" w:rsidP="00904E98">
            <w:pPr>
              <w:numPr>
                <w:ilvl w:val="0"/>
                <w:numId w:val="27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Comunicazione efficace</w:t>
            </w:r>
          </w:p>
          <w:p w:rsidR="00904E98" w:rsidRPr="00904E98" w:rsidRDefault="00904E98" w:rsidP="00904E98">
            <w:pPr>
              <w:numPr>
                <w:ilvl w:val="0"/>
                <w:numId w:val="27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Disponibilità e flessibilità oraria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904E98" w:rsidRDefault="00904E98" w:rsidP="00904E98">
            <w:pPr>
              <w:numPr>
                <w:ilvl w:val="0"/>
                <w:numId w:val="28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Dinamismo</w:t>
            </w:r>
          </w:p>
          <w:p w:rsidR="00904E98" w:rsidRDefault="00904E98" w:rsidP="00904E98">
            <w:pPr>
              <w:numPr>
                <w:ilvl w:val="0"/>
                <w:numId w:val="28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Elementi di contrattualistica</w:t>
            </w:r>
          </w:p>
          <w:p w:rsidR="00904E98" w:rsidRDefault="00904E98" w:rsidP="00904E98">
            <w:pPr>
              <w:numPr>
                <w:ilvl w:val="0"/>
                <w:numId w:val="28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Attitudine commerciale</w:t>
            </w:r>
          </w:p>
          <w:p w:rsidR="00904E98" w:rsidRDefault="00904E98" w:rsidP="00904E98">
            <w:pPr>
              <w:numPr>
                <w:ilvl w:val="0"/>
                <w:numId w:val="28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Nozioni di contrattualistica</w:t>
            </w:r>
          </w:p>
          <w:p w:rsidR="00904E98" w:rsidRPr="00904E98" w:rsidRDefault="00904E98" w:rsidP="00904E98">
            <w:pPr>
              <w:numPr>
                <w:ilvl w:val="0"/>
                <w:numId w:val="28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Intraprendenza</w:t>
            </w:r>
          </w:p>
        </w:tc>
      </w:tr>
    </w:tbl>
    <w:p w:rsidR="006E5316" w:rsidRPr="00904E98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904E98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bookmarkStart w:id="2" w:name="_Hlk136251580"/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Esperienze lavorative e professionali</w:t>
            </w:r>
          </w:p>
        </w:tc>
      </w:tr>
      <w:bookmarkEnd w:id="2"/>
    </w:tbl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D8304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D8304E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• </w:t>
            </w:r>
            <w:r w:rsidR="00904E98" w:rsidRPr="00A52F8B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01/2023 - Attuale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Default="00904E98" w:rsidP="00D8304E">
            <w:pPr>
              <w:spacing w:before="20" w:after="20"/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</w:pPr>
            <w:r w:rsidRPr="00904E98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Agente di commercio</w:t>
            </w:r>
          </w:p>
          <w:p w:rsidR="00904E98" w:rsidRDefault="00904E98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 xml:space="preserve">TeleNord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– Genova</w:t>
            </w:r>
          </w:p>
          <w:p w:rsidR="00904E98" w:rsidRPr="00904E98" w:rsidRDefault="00904E98" w:rsidP="00D8304E">
            <w:pPr>
              <w:numPr>
                <w:ilvl w:val="0"/>
                <w:numId w:val="29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Vendita spot pubblicitari</w:t>
            </w:r>
          </w:p>
        </w:tc>
      </w:tr>
      <w:tr w:rsidR="006E5316" w:rsidRPr="00E14B00" w:rsidTr="00D8304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D8304E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• </w:t>
            </w:r>
            <w:r w:rsidR="00A52F8B" w:rsidRPr="00A52F8B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03/2021 – 12/2022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A52F8B" w:rsidRDefault="00A52F8B" w:rsidP="00D8304E">
            <w:pPr>
              <w:spacing w:before="20" w:after="20"/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</w:pPr>
            <w:r w:rsidRPr="00A52F8B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Agente di commercio</w:t>
            </w:r>
          </w:p>
          <w:p w:rsidR="00A52F8B" w:rsidRDefault="00A52F8B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A52F8B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Manzoni &amp; C. S.p.A.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– Genova</w:t>
            </w:r>
          </w:p>
          <w:p w:rsidR="00A52F8B" w:rsidRDefault="00A52F8B" w:rsidP="00D8304E">
            <w:pPr>
              <w:numPr>
                <w:ilvl w:val="0"/>
                <w:numId w:val="30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Lavoro a tempo pieno</w:t>
            </w:r>
          </w:p>
          <w:p w:rsidR="00A52F8B" w:rsidRPr="00E14B00" w:rsidRDefault="00A52F8B" w:rsidP="00D8304E">
            <w:pPr>
              <w:numPr>
                <w:ilvl w:val="0"/>
                <w:numId w:val="30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Gestione portfolio clienti il Secolo XIX area di competenza Genova</w:t>
            </w:r>
          </w:p>
        </w:tc>
      </w:tr>
      <w:tr w:rsidR="006E5316" w:rsidRPr="00E14B00" w:rsidTr="00D8304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D8304E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• </w:t>
            </w:r>
            <w:r w:rsidR="00594C3A" w:rsidRPr="00283A6B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12/2019 – 10/2021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431892" w:rsidRDefault="00283A6B" w:rsidP="00D8304E">
            <w:pPr>
              <w:spacing w:before="20" w:after="20"/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</w:pPr>
            <w:r w:rsidRPr="00431892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Consulente web marketing</w:t>
            </w:r>
          </w:p>
          <w:p w:rsidR="00283A6B" w:rsidRDefault="00283A6B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431892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Italiaonline</w:t>
            </w:r>
            <w:r w:rsidR="00431892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– Genova</w:t>
            </w:r>
          </w:p>
          <w:p w:rsidR="00431892" w:rsidRDefault="00431892" w:rsidP="00D8304E">
            <w:pPr>
              <w:numPr>
                <w:ilvl w:val="0"/>
                <w:numId w:val="31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Vendita siti web</w:t>
            </w:r>
          </w:p>
          <w:p w:rsidR="00431892" w:rsidRDefault="00431892" w:rsidP="00D8304E">
            <w:pPr>
              <w:numPr>
                <w:ilvl w:val="0"/>
                <w:numId w:val="31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Vendita pagine Facebook</w:t>
            </w:r>
          </w:p>
          <w:p w:rsidR="00431892" w:rsidRDefault="00431892" w:rsidP="00D8304E">
            <w:pPr>
              <w:numPr>
                <w:ilvl w:val="0"/>
                <w:numId w:val="31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Vendita e gestione campagne adwords</w:t>
            </w:r>
          </w:p>
          <w:p w:rsidR="00431892" w:rsidRDefault="00431892" w:rsidP="00D8304E">
            <w:pPr>
              <w:numPr>
                <w:ilvl w:val="0"/>
                <w:numId w:val="31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Vendita banner su testate editoriali </w:t>
            </w:r>
          </w:p>
          <w:p w:rsidR="00431892" w:rsidRPr="00431892" w:rsidRDefault="00431892" w:rsidP="00D8304E">
            <w:pPr>
              <w:numPr>
                <w:ilvl w:val="0"/>
                <w:numId w:val="31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Vendita campagne gdn</w:t>
            </w:r>
          </w:p>
        </w:tc>
      </w:tr>
      <w:tr w:rsidR="006E5316" w:rsidRPr="00E14B00" w:rsidTr="00D8304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D8304E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lastRenderedPageBreak/>
              <w:t xml:space="preserve">• </w:t>
            </w:r>
            <w:r w:rsidR="00431892">
              <w:rPr>
                <w:rFonts w:ascii="Arial Narrow" w:hAnsi="Arial Narrow"/>
                <w:sz w:val="20"/>
                <w:szCs w:val="20"/>
                <w:lang w:eastAsia="ko-KR"/>
              </w:rPr>
              <w:t>04/2018 – 01/2019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431892" w:rsidRDefault="00431892" w:rsidP="00D8304E">
            <w:pPr>
              <w:spacing w:before="20" w:after="20"/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</w:pPr>
            <w:r w:rsidRPr="00431892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Agente di commercio</w:t>
            </w:r>
          </w:p>
          <w:p w:rsidR="00431892" w:rsidRDefault="00431892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431892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CityNews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-Genova</w:t>
            </w:r>
          </w:p>
          <w:p w:rsidR="00431892" w:rsidRDefault="00431892" w:rsidP="00D8304E">
            <w:pPr>
              <w:numPr>
                <w:ilvl w:val="0"/>
                <w:numId w:val="32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Vendita e gestione banner</w:t>
            </w:r>
          </w:p>
          <w:p w:rsidR="00431892" w:rsidRPr="00E14B00" w:rsidRDefault="00431892" w:rsidP="00D8304E">
            <w:pPr>
              <w:numPr>
                <w:ilvl w:val="0"/>
                <w:numId w:val="32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Vendita e gestione redazionali Online (native)</w:t>
            </w:r>
          </w:p>
        </w:tc>
      </w:tr>
      <w:tr w:rsidR="006E5316" w:rsidRPr="00E14B00" w:rsidTr="00D8304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D8304E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• </w:t>
            </w:r>
            <w:r w:rsidR="00431892">
              <w:rPr>
                <w:rFonts w:ascii="Arial Narrow" w:hAnsi="Arial Narrow"/>
                <w:sz w:val="20"/>
                <w:szCs w:val="20"/>
                <w:lang w:eastAsia="ko-KR"/>
              </w:rPr>
              <w:t>08/2011 – 04/2015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431892" w:rsidRDefault="00431892" w:rsidP="00D8304E">
            <w:pPr>
              <w:spacing w:before="20" w:after="20"/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</w:pPr>
            <w:r w:rsidRPr="00431892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Agente di commercio</w:t>
            </w:r>
          </w:p>
          <w:p w:rsidR="00431892" w:rsidRDefault="00431892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431892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Publikompass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– Genova</w:t>
            </w:r>
          </w:p>
          <w:p w:rsidR="00431892" w:rsidRPr="00E14B00" w:rsidRDefault="00483EB6" w:rsidP="00D8304E">
            <w:pPr>
              <w:numPr>
                <w:ilvl w:val="0"/>
                <w:numId w:val="33"/>
              </w:num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Vendita spazi commerciali sulle testate: Corriere mercantile, La stampa</w:t>
            </w:r>
          </w:p>
        </w:tc>
      </w:tr>
      <w:tr w:rsidR="00483EB6" w:rsidRPr="00E14B00" w:rsidTr="00D8304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EB6" w:rsidRPr="00E14B00" w:rsidRDefault="00483EB6" w:rsidP="00D8304E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09/2000 – 11/2023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EB6" w:rsidRPr="00E14B00" w:rsidRDefault="00483EB6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EB6" w:rsidRDefault="00483EB6" w:rsidP="00D8304E">
            <w:pPr>
              <w:spacing w:before="20" w:after="20"/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Agente di commercio</w:t>
            </w:r>
          </w:p>
          <w:p w:rsidR="00483EB6" w:rsidRDefault="00483EB6" w:rsidP="00D8304E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 xml:space="preserve">Publirama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–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483EB6">
              <w:rPr>
                <w:rFonts w:ascii="Arial Narrow" w:hAnsi="Arial Narrow"/>
                <w:sz w:val="20"/>
                <w:szCs w:val="20"/>
                <w:lang w:eastAsia="ko-KR"/>
              </w:rPr>
              <w:t>Genova</w:t>
            </w:r>
          </w:p>
          <w:p w:rsidR="00483EB6" w:rsidRPr="00431892" w:rsidRDefault="00483EB6" w:rsidP="00D8304E">
            <w:pPr>
              <w:numPr>
                <w:ilvl w:val="0"/>
                <w:numId w:val="33"/>
              </w:numPr>
              <w:spacing w:before="20" w:after="20"/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Vendita spazi pubblicitari</w:t>
            </w:r>
          </w:p>
        </w:tc>
      </w:tr>
    </w:tbl>
    <w:p w:rsidR="00483EB6" w:rsidRDefault="00483EB6" w:rsidP="00483EB6">
      <w:pPr>
        <w:widowControl w:val="0"/>
        <w:tabs>
          <w:tab w:val="left" w:pos="3795"/>
        </w:tabs>
        <w:rPr>
          <w:rFonts w:ascii="Arial Narrow" w:hAnsi="Arial Narrow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8304E" w:rsidRPr="00E14B00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8304E" w:rsidRPr="00E14B00" w:rsidRDefault="00D8304E" w:rsidP="00D8304E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ISTRUZIONE E FORMAZIONE</w:t>
            </w:r>
          </w:p>
        </w:tc>
      </w:tr>
    </w:tbl>
    <w:p w:rsidR="00D8304E" w:rsidRDefault="00D8304E" w:rsidP="00483EB6">
      <w:pPr>
        <w:widowControl w:val="0"/>
        <w:tabs>
          <w:tab w:val="left" w:pos="3795"/>
        </w:tabs>
        <w:rPr>
          <w:rFonts w:ascii="Arial Narrow" w:hAnsi="Arial Narrow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C528C9" w:rsidP="001E4CDD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noProof/>
                <w:sz w:val="20"/>
                <w:szCs w:val="20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19050" b="3810"/>
                      <wp:wrapNone/>
                      <wp:docPr id="2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D96DC" id="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" o:allowincell="f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6E5316"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="00D8304E">
              <w:rPr>
                <w:rFonts w:ascii="Arial Narrow" w:hAnsi="Arial Narrow"/>
                <w:sz w:val="20"/>
                <w:szCs w:val="20"/>
                <w:lang w:eastAsia="ko-KR"/>
              </w:rPr>
              <w:t>1991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4F7797" w:rsidRDefault="004F7797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</w:pPr>
            <w:r w:rsidRPr="004F7797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Diploma di ragioneria e perito commerciale: Commercio</w:t>
            </w:r>
          </w:p>
          <w:p w:rsidR="004F7797" w:rsidRDefault="004F7797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4F7797">
              <w:rPr>
                <w:rFonts w:ascii="Arial Narrow" w:hAnsi="Arial Narrow"/>
                <w:b/>
                <w:bCs/>
                <w:sz w:val="20"/>
                <w:szCs w:val="20"/>
                <w:lang w:eastAsia="ko-KR"/>
              </w:rPr>
              <w:t>Vittorio Emanuele II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 xml:space="preserve"> – Genova</w:t>
            </w:r>
          </w:p>
          <w:p w:rsidR="004F7797" w:rsidRDefault="004F7797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Percorso scolastico regolare, con media annuale del 7 e conseguimento del diploma anno</w:t>
            </w:r>
          </w:p>
          <w:p w:rsidR="004F7797" w:rsidRPr="00E14B00" w:rsidRDefault="004F7797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1990-1991 con esito 42/60.</w:t>
            </w:r>
          </w:p>
        </w:tc>
      </w:tr>
    </w:tbl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4F7797" w:rsidRDefault="004F7797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b/>
                <w:bCs/>
                <w:smallCaps/>
                <w:sz w:val="22"/>
                <w:szCs w:val="20"/>
                <w:lang w:eastAsia="ko-KR"/>
              </w:rPr>
            </w:pPr>
            <w:r w:rsidRPr="004F7797">
              <w:rPr>
                <w:rFonts w:ascii="Arial Narrow" w:hAnsi="Arial Narrow"/>
                <w:b/>
                <w:bCs/>
                <w:smallCaps/>
                <w:szCs w:val="20"/>
                <w:lang w:eastAsia="ko-KR"/>
              </w:rPr>
              <w:t>hobby e interessi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F7797" w:rsidRDefault="004F7797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</w:p>
          <w:p w:rsidR="006E5316" w:rsidRPr="004F7797" w:rsidRDefault="004F7797" w:rsidP="004F7797">
            <w:pPr>
              <w:numPr>
                <w:ilvl w:val="0"/>
                <w:numId w:val="34"/>
              </w:numPr>
              <w:tabs>
                <w:tab w:val="center" w:pos="60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4F7797">
              <w:rPr>
                <w:rFonts w:ascii="Arial Narrow" w:hAnsi="Arial Narrow"/>
                <w:sz w:val="20"/>
                <w:szCs w:val="20"/>
                <w:lang w:eastAsia="ko-KR"/>
              </w:rPr>
              <w:t xml:space="preserve">Arte </w:t>
            </w:r>
          </w:p>
          <w:p w:rsidR="004F7797" w:rsidRPr="004F7797" w:rsidRDefault="004F7797" w:rsidP="004F7797">
            <w:pPr>
              <w:numPr>
                <w:ilvl w:val="0"/>
                <w:numId w:val="34"/>
              </w:numPr>
              <w:tabs>
                <w:tab w:val="center" w:pos="60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M</w:t>
            </w:r>
            <w:r w:rsidRPr="004F7797">
              <w:rPr>
                <w:rFonts w:ascii="Arial Narrow" w:hAnsi="Arial Narrow"/>
                <w:sz w:val="20"/>
                <w:szCs w:val="20"/>
                <w:lang w:eastAsia="ko-KR"/>
              </w:rPr>
              <w:t>usica</w:t>
            </w:r>
          </w:p>
          <w:p w:rsidR="004F7797" w:rsidRPr="004F7797" w:rsidRDefault="004F7797" w:rsidP="004F7797">
            <w:pPr>
              <w:numPr>
                <w:ilvl w:val="0"/>
                <w:numId w:val="34"/>
              </w:numPr>
              <w:tabs>
                <w:tab w:val="center" w:pos="60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4F7797">
              <w:rPr>
                <w:rFonts w:ascii="Arial Narrow" w:hAnsi="Arial Narrow"/>
                <w:sz w:val="20"/>
                <w:szCs w:val="20"/>
                <w:lang w:eastAsia="ko-KR"/>
              </w:rPr>
              <w:t>Teatro</w:t>
            </w:r>
          </w:p>
          <w:p w:rsidR="004F7797" w:rsidRPr="00E14B00" w:rsidRDefault="004F7797" w:rsidP="004F7797">
            <w:pPr>
              <w:numPr>
                <w:ilvl w:val="0"/>
                <w:numId w:val="34"/>
              </w:numPr>
              <w:tabs>
                <w:tab w:val="center" w:pos="60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4F7797">
              <w:rPr>
                <w:rFonts w:ascii="Arial Narrow" w:hAnsi="Arial Narrow"/>
                <w:sz w:val="20"/>
                <w:szCs w:val="20"/>
                <w:lang w:eastAsia="ko-KR"/>
              </w:rPr>
              <w:t>Cinema</w:t>
            </w:r>
          </w:p>
        </w:tc>
      </w:tr>
    </w:tbl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p w:rsidR="006E5316" w:rsidRPr="008740B7" w:rsidRDefault="006E5316" w:rsidP="006E5316">
      <w:pPr>
        <w:spacing w:before="20" w:after="20"/>
        <w:rPr>
          <w:rFonts w:ascii="Arial Narrow" w:hAnsi="Arial Narrow"/>
          <w:sz w:val="16"/>
          <w:szCs w:val="16"/>
          <w:lang w:eastAsia="ko-KR"/>
        </w:rPr>
      </w:pPr>
    </w:p>
    <w:p w:rsidR="006E5316" w:rsidRPr="001C3EE6" w:rsidRDefault="006E5316" w:rsidP="006E5316">
      <w:pPr>
        <w:rPr>
          <w:vanish/>
        </w:rPr>
      </w:pPr>
    </w:p>
    <w:tbl>
      <w:tblPr>
        <w:tblpPr w:leftFromText="141" w:rightFromText="141" w:vertAnchor="text" w:horzAnchor="margin" w:tblpX="-142" w:tblpY="211"/>
        <w:tblW w:w="104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7229"/>
      </w:tblGrid>
      <w:tr w:rsidR="006E5316" w:rsidRPr="008740B7" w:rsidTr="001E4CDD">
        <w:trPr>
          <w:cantSplit/>
          <w:trHeight w:val="42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</w:tcBorders>
          </w:tcPr>
          <w:p w:rsidR="006E5316" w:rsidRPr="008740B7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4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left w:val="nil"/>
            </w:tcBorders>
          </w:tcPr>
          <w:p w:rsidR="006E5316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8740B7">
              <w:rPr>
                <w:rFonts w:ascii="Arial Narrow" w:hAnsi="Arial Narrow"/>
                <w:sz w:val="20"/>
                <w:szCs w:val="20"/>
                <w:lang w:eastAsia="ar-SA"/>
              </w:rPr>
              <w:t xml:space="preserve">Autorizzo il trattamento dei miei dati personali ai sensi </w:t>
            </w:r>
            <w:r w:rsidR="004F7797">
              <w:rPr>
                <w:rFonts w:ascii="Arial Narrow" w:hAnsi="Arial Narrow"/>
                <w:sz w:val="20"/>
                <w:szCs w:val="20"/>
                <w:lang w:eastAsia="ar-SA"/>
              </w:rPr>
              <w:t>dell’art. 13 del D. Lgs. 196/2003 e dell’art. 13 GDPR (Regolamento UE 2016/679) ai fini della ricerca e selezione del personale.</w:t>
            </w:r>
          </w:p>
          <w:p w:rsidR="004F7797" w:rsidRPr="008740B7" w:rsidRDefault="004F7797" w:rsidP="001E4CDD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  <w:lang w:eastAsia="ar-SA"/>
              </w:rPr>
              <w:t>Autorizzo il trattamento dei dati personali contenuti in questo CV ai fini della ricerca e selezione del personale.</w:t>
            </w:r>
          </w:p>
          <w:p w:rsidR="006E5316" w:rsidRPr="008740B7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4"/>
                <w:szCs w:val="20"/>
                <w:lang w:eastAsia="ar-SA"/>
              </w:rPr>
            </w:pPr>
          </w:p>
        </w:tc>
      </w:tr>
      <w:tr w:rsidR="006E5316" w:rsidRPr="008740B7" w:rsidTr="001E4CDD">
        <w:trPr>
          <w:cantSplit/>
          <w:trHeight w:val="119"/>
        </w:trPr>
        <w:tc>
          <w:tcPr>
            <w:tcW w:w="2977" w:type="dxa"/>
            <w:tcBorders>
              <w:top w:val="nil"/>
              <w:left w:val="nil"/>
              <w:bottom w:val="nil"/>
            </w:tcBorders>
            <w:hideMark/>
          </w:tcPr>
          <w:p w:rsidR="004F7797" w:rsidRDefault="004F7797" w:rsidP="001E4CDD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Cs w:val="20"/>
                <w:lang w:eastAsia="ar-SA"/>
              </w:rPr>
            </w:pPr>
          </w:p>
          <w:p w:rsidR="004F7797" w:rsidRDefault="004F7797" w:rsidP="001E4CDD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Cs w:val="20"/>
                <w:lang w:eastAsia="ar-SA"/>
              </w:rPr>
            </w:pPr>
          </w:p>
          <w:p w:rsidR="006E5316" w:rsidRPr="008740B7" w:rsidRDefault="006E5316" w:rsidP="001E4CDD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Cs w:val="20"/>
                <w:lang w:eastAsia="ar-SA"/>
              </w:rPr>
            </w:pPr>
            <w:r w:rsidRPr="008740B7">
              <w:rPr>
                <w:rFonts w:ascii="Arial Narrow" w:hAnsi="Arial Narrow"/>
                <w:b/>
                <w:szCs w:val="20"/>
                <w:lang w:eastAsia="ar-SA"/>
              </w:rPr>
              <w:t>Firma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E5316" w:rsidRPr="008740B7" w:rsidRDefault="006E5316" w:rsidP="001E4CDD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left w:val="nil"/>
            </w:tcBorders>
          </w:tcPr>
          <w:p w:rsidR="006E5316" w:rsidRDefault="006E5316" w:rsidP="004F7797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:rsidR="004F7797" w:rsidRDefault="004F7797" w:rsidP="004F7797">
            <w:pPr>
              <w:suppressAutoHyphens/>
              <w:ind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:rsidR="004F7797" w:rsidRPr="004F7797" w:rsidRDefault="004F7797" w:rsidP="004F7797">
            <w:pPr>
              <w:suppressAutoHyphens/>
              <w:ind w:left="113" w:right="113"/>
              <w:jc w:val="right"/>
              <w:rPr>
                <w:rFonts w:ascii="Freestyle Script" w:hAnsi="Freestyle Script"/>
                <w:sz w:val="40"/>
                <w:szCs w:val="40"/>
                <w:lang w:eastAsia="ar-SA"/>
              </w:rPr>
            </w:pPr>
            <w:r w:rsidRPr="004F7797">
              <w:rPr>
                <w:rFonts w:ascii="Freestyle Script" w:hAnsi="Freestyle Script"/>
                <w:sz w:val="40"/>
                <w:szCs w:val="40"/>
                <w:lang w:eastAsia="ar-SA"/>
              </w:rPr>
              <w:t>Cinzia Corrado</w:t>
            </w:r>
          </w:p>
          <w:p w:rsidR="004F7797" w:rsidRDefault="004F7797" w:rsidP="004F7797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:rsidR="004F7797" w:rsidRPr="004F7797" w:rsidRDefault="004F7797" w:rsidP="004F7797">
            <w:pPr>
              <w:tabs>
                <w:tab w:val="left" w:pos="5835"/>
              </w:tabs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</w:tbl>
    <w:p w:rsidR="006E5316" w:rsidRDefault="006E5316" w:rsidP="006E5316">
      <w:pPr>
        <w:rPr>
          <w:rFonts w:ascii="Arial Narrow" w:hAnsi="Arial Narrow"/>
          <w:sz w:val="16"/>
          <w:szCs w:val="20"/>
          <w:lang w:eastAsia="ko-KR"/>
        </w:rPr>
      </w:pPr>
    </w:p>
    <w:p w:rsidR="006E5316" w:rsidRDefault="006E5316" w:rsidP="006E5316">
      <w:pPr>
        <w:rPr>
          <w:rFonts w:ascii="Trebuchet MS" w:hAnsi="Trebuchet MS"/>
          <w:sz w:val="22"/>
          <w:szCs w:val="22"/>
        </w:rPr>
      </w:pPr>
    </w:p>
    <w:sectPr w:rsidR="006E5316" w:rsidSect="00080318">
      <w:headerReference w:type="default" r:id="rId9"/>
      <w:type w:val="continuous"/>
      <w:pgSz w:w="11900" w:h="16840"/>
      <w:pgMar w:top="851" w:right="680" w:bottom="737" w:left="680" w:header="709" w:footer="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61E7" w:rsidRDefault="00FF61E7">
      <w:r>
        <w:separator/>
      </w:r>
    </w:p>
  </w:endnote>
  <w:endnote w:type="continuationSeparator" w:id="0">
    <w:p w:rsidR="00FF61E7" w:rsidRDefault="00FF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61E7" w:rsidRDefault="00FF61E7">
      <w:r>
        <w:separator/>
      </w:r>
    </w:p>
  </w:footnote>
  <w:footnote w:type="continuationSeparator" w:id="0">
    <w:p w:rsidR="00FF61E7" w:rsidRDefault="00FF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620A" w:rsidRDefault="00B4620A" w:rsidP="00122A35">
    <w:pPr>
      <w:pStyle w:val="Intestazione"/>
    </w:pPr>
  </w:p>
  <w:p w:rsidR="00B4620A" w:rsidRDefault="00B4620A" w:rsidP="00122A35">
    <w:pPr>
      <w:pStyle w:val="Intestazione"/>
    </w:pPr>
  </w:p>
  <w:p w:rsidR="00B4620A" w:rsidRPr="006009E5" w:rsidRDefault="00B4620A" w:rsidP="00122A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AC1"/>
    <w:multiLevelType w:val="hybridMultilevel"/>
    <w:tmpl w:val="9AB6CC34"/>
    <w:lvl w:ilvl="0" w:tplc="04100001">
      <w:start w:val="1"/>
      <w:numFmt w:val="bullet"/>
      <w:lvlText w:val=""/>
      <w:lvlJc w:val="left"/>
      <w:pPr>
        <w:ind w:left="2123" w:hanging="705"/>
      </w:pPr>
      <w:rPr>
        <w:rFonts w:ascii="Symbol" w:hAnsi="Symbol" w:hint="default"/>
      </w:rPr>
    </w:lvl>
    <w:lvl w:ilvl="1" w:tplc="76A62FEA">
      <w:numFmt w:val="bullet"/>
      <w:lvlText w:val=""/>
      <w:lvlJc w:val="left"/>
      <w:pPr>
        <w:ind w:left="2843" w:hanging="705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64948EA"/>
    <w:multiLevelType w:val="hybridMultilevel"/>
    <w:tmpl w:val="EF60C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31ED"/>
    <w:multiLevelType w:val="singleLevel"/>
    <w:tmpl w:val="0EF2CC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E2B3F47"/>
    <w:multiLevelType w:val="hybridMultilevel"/>
    <w:tmpl w:val="7B84F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0504"/>
    <w:multiLevelType w:val="hybridMultilevel"/>
    <w:tmpl w:val="5810D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285A"/>
    <w:multiLevelType w:val="hybridMultilevel"/>
    <w:tmpl w:val="8F0EA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77DC"/>
    <w:multiLevelType w:val="hybridMultilevel"/>
    <w:tmpl w:val="7BB8CA1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46824"/>
    <w:multiLevelType w:val="hybridMultilevel"/>
    <w:tmpl w:val="0D48C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2D50"/>
    <w:multiLevelType w:val="hybridMultilevel"/>
    <w:tmpl w:val="45AAFC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46201"/>
    <w:multiLevelType w:val="hybridMultilevel"/>
    <w:tmpl w:val="11FAF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81E13"/>
    <w:multiLevelType w:val="hybridMultilevel"/>
    <w:tmpl w:val="A0C887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9F4C09"/>
    <w:multiLevelType w:val="hybridMultilevel"/>
    <w:tmpl w:val="58227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C0EB9"/>
    <w:multiLevelType w:val="hybridMultilevel"/>
    <w:tmpl w:val="10B666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B27B34"/>
    <w:multiLevelType w:val="hybridMultilevel"/>
    <w:tmpl w:val="BDC830F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364373D"/>
    <w:multiLevelType w:val="hybridMultilevel"/>
    <w:tmpl w:val="126C2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013CA"/>
    <w:multiLevelType w:val="hybridMultilevel"/>
    <w:tmpl w:val="63D8B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6338F"/>
    <w:multiLevelType w:val="hybridMultilevel"/>
    <w:tmpl w:val="4CB2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BCD"/>
    <w:multiLevelType w:val="hybridMultilevel"/>
    <w:tmpl w:val="8F72A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9CD"/>
    <w:multiLevelType w:val="hybridMultilevel"/>
    <w:tmpl w:val="6BE809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7E3142"/>
    <w:multiLevelType w:val="hybridMultilevel"/>
    <w:tmpl w:val="B914AB30"/>
    <w:lvl w:ilvl="0" w:tplc="F58475B8">
      <w:numFmt w:val="bullet"/>
      <w:lvlText w:val="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653"/>
    <w:multiLevelType w:val="hybridMultilevel"/>
    <w:tmpl w:val="AABC8C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B96E18"/>
    <w:multiLevelType w:val="hybridMultilevel"/>
    <w:tmpl w:val="1C5EB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331A2"/>
    <w:multiLevelType w:val="hybridMultilevel"/>
    <w:tmpl w:val="34C60BE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336605"/>
    <w:multiLevelType w:val="hybridMultilevel"/>
    <w:tmpl w:val="CF6019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E673A"/>
    <w:multiLevelType w:val="hybridMultilevel"/>
    <w:tmpl w:val="E64A6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67A25"/>
    <w:multiLevelType w:val="hybridMultilevel"/>
    <w:tmpl w:val="73DE7BC0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0F150B"/>
    <w:multiLevelType w:val="hybridMultilevel"/>
    <w:tmpl w:val="C29207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364AD"/>
    <w:multiLevelType w:val="hybridMultilevel"/>
    <w:tmpl w:val="1128B2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200B0B"/>
    <w:multiLevelType w:val="hybridMultilevel"/>
    <w:tmpl w:val="C7E8B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C59CE"/>
    <w:multiLevelType w:val="hybridMultilevel"/>
    <w:tmpl w:val="07A0E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73058"/>
    <w:multiLevelType w:val="hybridMultilevel"/>
    <w:tmpl w:val="6C0210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35B30"/>
    <w:multiLevelType w:val="hybridMultilevel"/>
    <w:tmpl w:val="0FAC930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381085"/>
    <w:multiLevelType w:val="hybridMultilevel"/>
    <w:tmpl w:val="89006E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7516289">
    <w:abstractNumId w:val="2"/>
  </w:num>
  <w:num w:numId="2" w16cid:durableId="13637463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292983255">
    <w:abstractNumId w:val="18"/>
  </w:num>
  <w:num w:numId="4" w16cid:durableId="186868114">
    <w:abstractNumId w:val="20"/>
  </w:num>
  <w:num w:numId="5" w16cid:durableId="1472482666">
    <w:abstractNumId w:val="25"/>
  </w:num>
  <w:num w:numId="6" w16cid:durableId="867984740">
    <w:abstractNumId w:val="31"/>
  </w:num>
  <w:num w:numId="7" w16cid:durableId="2027294235">
    <w:abstractNumId w:val="27"/>
  </w:num>
  <w:num w:numId="8" w16cid:durableId="1402364501">
    <w:abstractNumId w:val="8"/>
  </w:num>
  <w:num w:numId="9" w16cid:durableId="453720729">
    <w:abstractNumId w:val="28"/>
  </w:num>
  <w:num w:numId="10" w16cid:durableId="1314068152">
    <w:abstractNumId w:val="15"/>
  </w:num>
  <w:num w:numId="11" w16cid:durableId="1128426279">
    <w:abstractNumId w:val="5"/>
  </w:num>
  <w:num w:numId="12" w16cid:durableId="348064360">
    <w:abstractNumId w:val="3"/>
  </w:num>
  <w:num w:numId="13" w16cid:durableId="1806895185">
    <w:abstractNumId w:val="21"/>
  </w:num>
  <w:num w:numId="14" w16cid:durableId="894269523">
    <w:abstractNumId w:val="4"/>
  </w:num>
  <w:num w:numId="15" w16cid:durableId="1483276618">
    <w:abstractNumId w:val="23"/>
  </w:num>
  <w:num w:numId="16" w16cid:durableId="300229978">
    <w:abstractNumId w:val="19"/>
  </w:num>
  <w:num w:numId="17" w16cid:durableId="396755593">
    <w:abstractNumId w:val="6"/>
  </w:num>
  <w:num w:numId="18" w16cid:durableId="1969429194">
    <w:abstractNumId w:val="16"/>
  </w:num>
  <w:num w:numId="19" w16cid:durableId="19823402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76319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3450158">
    <w:abstractNumId w:val="12"/>
  </w:num>
  <w:num w:numId="22" w16cid:durableId="904953852">
    <w:abstractNumId w:val="32"/>
  </w:num>
  <w:num w:numId="23" w16cid:durableId="1096294488">
    <w:abstractNumId w:val="30"/>
  </w:num>
  <w:num w:numId="24" w16cid:durableId="411706669">
    <w:abstractNumId w:val="26"/>
  </w:num>
  <w:num w:numId="25" w16cid:durableId="1952860028">
    <w:abstractNumId w:val="0"/>
  </w:num>
  <w:num w:numId="26" w16cid:durableId="390546159">
    <w:abstractNumId w:val="10"/>
  </w:num>
  <w:num w:numId="27" w16cid:durableId="162742708">
    <w:abstractNumId w:val="7"/>
  </w:num>
  <w:num w:numId="28" w16cid:durableId="1538471189">
    <w:abstractNumId w:val="9"/>
  </w:num>
  <w:num w:numId="29" w16cid:durableId="849216352">
    <w:abstractNumId w:val="1"/>
  </w:num>
  <w:num w:numId="30" w16cid:durableId="564725100">
    <w:abstractNumId w:val="24"/>
  </w:num>
  <w:num w:numId="31" w16cid:durableId="586111489">
    <w:abstractNumId w:val="29"/>
  </w:num>
  <w:num w:numId="32" w16cid:durableId="727341550">
    <w:abstractNumId w:val="17"/>
  </w:num>
  <w:num w:numId="33" w16cid:durableId="944771327">
    <w:abstractNumId w:val="14"/>
  </w:num>
  <w:num w:numId="34" w16cid:durableId="7357864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F4"/>
    <w:rsid w:val="00003ADE"/>
    <w:rsid w:val="00004B1B"/>
    <w:rsid w:val="00005C5A"/>
    <w:rsid w:val="00016B0B"/>
    <w:rsid w:val="00031AD4"/>
    <w:rsid w:val="00037E5E"/>
    <w:rsid w:val="000411E4"/>
    <w:rsid w:val="00041261"/>
    <w:rsid w:val="00046843"/>
    <w:rsid w:val="00053E49"/>
    <w:rsid w:val="00057A5F"/>
    <w:rsid w:val="00065979"/>
    <w:rsid w:val="00080318"/>
    <w:rsid w:val="00084F82"/>
    <w:rsid w:val="000D2913"/>
    <w:rsid w:val="000D3213"/>
    <w:rsid w:val="001033DF"/>
    <w:rsid w:val="0011465D"/>
    <w:rsid w:val="00116DF7"/>
    <w:rsid w:val="00120FCD"/>
    <w:rsid w:val="00122868"/>
    <w:rsid w:val="00122A35"/>
    <w:rsid w:val="00136341"/>
    <w:rsid w:val="00142871"/>
    <w:rsid w:val="001520FA"/>
    <w:rsid w:val="0015591D"/>
    <w:rsid w:val="00164E0F"/>
    <w:rsid w:val="001708DC"/>
    <w:rsid w:val="0017669E"/>
    <w:rsid w:val="001822AC"/>
    <w:rsid w:val="001B5533"/>
    <w:rsid w:val="001B5E2D"/>
    <w:rsid w:val="001B68D5"/>
    <w:rsid w:val="001C3EE6"/>
    <w:rsid w:val="001E4CDD"/>
    <w:rsid w:val="001E6481"/>
    <w:rsid w:val="002011F6"/>
    <w:rsid w:val="00210111"/>
    <w:rsid w:val="00221427"/>
    <w:rsid w:val="002233B9"/>
    <w:rsid w:val="00223C9F"/>
    <w:rsid w:val="00233290"/>
    <w:rsid w:val="0024121F"/>
    <w:rsid w:val="00250F90"/>
    <w:rsid w:val="00271EEE"/>
    <w:rsid w:val="00283A6B"/>
    <w:rsid w:val="002935FC"/>
    <w:rsid w:val="002A118E"/>
    <w:rsid w:val="002A469F"/>
    <w:rsid w:val="002A6492"/>
    <w:rsid w:val="002B08D8"/>
    <w:rsid w:val="002B451C"/>
    <w:rsid w:val="002B7636"/>
    <w:rsid w:val="002D23AA"/>
    <w:rsid w:val="002D6789"/>
    <w:rsid w:val="002E1AF8"/>
    <w:rsid w:val="002E25B9"/>
    <w:rsid w:val="003016A1"/>
    <w:rsid w:val="00302469"/>
    <w:rsid w:val="00303D65"/>
    <w:rsid w:val="00307536"/>
    <w:rsid w:val="0031657F"/>
    <w:rsid w:val="003208C4"/>
    <w:rsid w:val="0032555B"/>
    <w:rsid w:val="003336D6"/>
    <w:rsid w:val="00334982"/>
    <w:rsid w:val="0034177C"/>
    <w:rsid w:val="00363027"/>
    <w:rsid w:val="00372195"/>
    <w:rsid w:val="00377116"/>
    <w:rsid w:val="00386CA8"/>
    <w:rsid w:val="0038728A"/>
    <w:rsid w:val="00393AB3"/>
    <w:rsid w:val="003B4CAA"/>
    <w:rsid w:val="003C705F"/>
    <w:rsid w:val="003E0AAD"/>
    <w:rsid w:val="003F033D"/>
    <w:rsid w:val="003F55D9"/>
    <w:rsid w:val="00401DAD"/>
    <w:rsid w:val="0041605E"/>
    <w:rsid w:val="00416283"/>
    <w:rsid w:val="00431892"/>
    <w:rsid w:val="00432277"/>
    <w:rsid w:val="0043526D"/>
    <w:rsid w:val="00451EEE"/>
    <w:rsid w:val="00482A5D"/>
    <w:rsid w:val="00483EB6"/>
    <w:rsid w:val="00485E72"/>
    <w:rsid w:val="004A7DDD"/>
    <w:rsid w:val="004A7ECE"/>
    <w:rsid w:val="004B1287"/>
    <w:rsid w:val="004B6AF9"/>
    <w:rsid w:val="004C75A3"/>
    <w:rsid w:val="004D0533"/>
    <w:rsid w:val="004D769E"/>
    <w:rsid w:val="004F0E91"/>
    <w:rsid w:val="004F7797"/>
    <w:rsid w:val="00504BFB"/>
    <w:rsid w:val="0051575D"/>
    <w:rsid w:val="00536399"/>
    <w:rsid w:val="005424B8"/>
    <w:rsid w:val="005454D4"/>
    <w:rsid w:val="00547BD9"/>
    <w:rsid w:val="005511DA"/>
    <w:rsid w:val="0055172E"/>
    <w:rsid w:val="00566D85"/>
    <w:rsid w:val="00567993"/>
    <w:rsid w:val="00577CCB"/>
    <w:rsid w:val="00581402"/>
    <w:rsid w:val="00594C3A"/>
    <w:rsid w:val="00595AE3"/>
    <w:rsid w:val="005A5EF8"/>
    <w:rsid w:val="005C0771"/>
    <w:rsid w:val="005D01A4"/>
    <w:rsid w:val="005D5CCE"/>
    <w:rsid w:val="006020DB"/>
    <w:rsid w:val="00613816"/>
    <w:rsid w:val="006200E0"/>
    <w:rsid w:val="00620ECB"/>
    <w:rsid w:val="0063327B"/>
    <w:rsid w:val="006372A6"/>
    <w:rsid w:val="00643DCB"/>
    <w:rsid w:val="00645D3B"/>
    <w:rsid w:val="006562A0"/>
    <w:rsid w:val="006728CC"/>
    <w:rsid w:val="00673CC9"/>
    <w:rsid w:val="006744FA"/>
    <w:rsid w:val="00681810"/>
    <w:rsid w:val="00683CAD"/>
    <w:rsid w:val="00687519"/>
    <w:rsid w:val="00697E53"/>
    <w:rsid w:val="006A46AC"/>
    <w:rsid w:val="006A4A8F"/>
    <w:rsid w:val="006A6CB4"/>
    <w:rsid w:val="006B3AAA"/>
    <w:rsid w:val="006B52DF"/>
    <w:rsid w:val="006C1BF0"/>
    <w:rsid w:val="006C49DF"/>
    <w:rsid w:val="006E23F6"/>
    <w:rsid w:val="006E5316"/>
    <w:rsid w:val="006E5563"/>
    <w:rsid w:val="006F196C"/>
    <w:rsid w:val="00724D15"/>
    <w:rsid w:val="00725700"/>
    <w:rsid w:val="007273BF"/>
    <w:rsid w:val="00735B21"/>
    <w:rsid w:val="00745CF0"/>
    <w:rsid w:val="007555FF"/>
    <w:rsid w:val="007A1D02"/>
    <w:rsid w:val="007A3BF2"/>
    <w:rsid w:val="007B14B7"/>
    <w:rsid w:val="007C179E"/>
    <w:rsid w:val="007C623D"/>
    <w:rsid w:val="007D1FA0"/>
    <w:rsid w:val="007E7FA4"/>
    <w:rsid w:val="008115E8"/>
    <w:rsid w:val="008123B5"/>
    <w:rsid w:val="00833232"/>
    <w:rsid w:val="008405C7"/>
    <w:rsid w:val="008534F7"/>
    <w:rsid w:val="00855591"/>
    <w:rsid w:val="0086323C"/>
    <w:rsid w:val="008740B7"/>
    <w:rsid w:val="0088039B"/>
    <w:rsid w:val="00882F58"/>
    <w:rsid w:val="008B56C6"/>
    <w:rsid w:val="008C635A"/>
    <w:rsid w:val="008D716D"/>
    <w:rsid w:val="008E1B56"/>
    <w:rsid w:val="008E320A"/>
    <w:rsid w:val="008E69BC"/>
    <w:rsid w:val="00903B24"/>
    <w:rsid w:val="00904E98"/>
    <w:rsid w:val="009105AA"/>
    <w:rsid w:val="009130FF"/>
    <w:rsid w:val="009159B9"/>
    <w:rsid w:val="00923483"/>
    <w:rsid w:val="00925D7F"/>
    <w:rsid w:val="00926C82"/>
    <w:rsid w:val="009323AC"/>
    <w:rsid w:val="00936F2D"/>
    <w:rsid w:val="009538BB"/>
    <w:rsid w:val="0095532A"/>
    <w:rsid w:val="00965B70"/>
    <w:rsid w:val="00970817"/>
    <w:rsid w:val="009732D9"/>
    <w:rsid w:val="0098573E"/>
    <w:rsid w:val="00996343"/>
    <w:rsid w:val="009A3115"/>
    <w:rsid w:val="009A7FFB"/>
    <w:rsid w:val="009E00BE"/>
    <w:rsid w:val="00A006F3"/>
    <w:rsid w:val="00A032FB"/>
    <w:rsid w:val="00A177E2"/>
    <w:rsid w:val="00A34B00"/>
    <w:rsid w:val="00A52F8B"/>
    <w:rsid w:val="00A56BDD"/>
    <w:rsid w:val="00A56D9E"/>
    <w:rsid w:val="00A72D70"/>
    <w:rsid w:val="00A732B6"/>
    <w:rsid w:val="00A76782"/>
    <w:rsid w:val="00AA2ECB"/>
    <w:rsid w:val="00AA67D5"/>
    <w:rsid w:val="00AB37FB"/>
    <w:rsid w:val="00AD406A"/>
    <w:rsid w:val="00AD5DA2"/>
    <w:rsid w:val="00AE66F7"/>
    <w:rsid w:val="00AF3C20"/>
    <w:rsid w:val="00AF7B38"/>
    <w:rsid w:val="00B10485"/>
    <w:rsid w:val="00B36097"/>
    <w:rsid w:val="00B36DB0"/>
    <w:rsid w:val="00B444FA"/>
    <w:rsid w:val="00B4620A"/>
    <w:rsid w:val="00B50D43"/>
    <w:rsid w:val="00BB2F8F"/>
    <w:rsid w:val="00BB4EC7"/>
    <w:rsid w:val="00BB5A5B"/>
    <w:rsid w:val="00BC44BB"/>
    <w:rsid w:val="00BC56E6"/>
    <w:rsid w:val="00BE017E"/>
    <w:rsid w:val="00BE17F5"/>
    <w:rsid w:val="00BF7691"/>
    <w:rsid w:val="00C02A4C"/>
    <w:rsid w:val="00C368B4"/>
    <w:rsid w:val="00C43219"/>
    <w:rsid w:val="00C472C6"/>
    <w:rsid w:val="00C528C9"/>
    <w:rsid w:val="00C673AE"/>
    <w:rsid w:val="00C731BE"/>
    <w:rsid w:val="00C81308"/>
    <w:rsid w:val="00CA6E83"/>
    <w:rsid w:val="00CC4F7C"/>
    <w:rsid w:val="00CE12D4"/>
    <w:rsid w:val="00CF1DED"/>
    <w:rsid w:val="00D02881"/>
    <w:rsid w:val="00D04D9F"/>
    <w:rsid w:val="00D258EF"/>
    <w:rsid w:val="00D5491F"/>
    <w:rsid w:val="00D646BD"/>
    <w:rsid w:val="00D8304E"/>
    <w:rsid w:val="00D92E5E"/>
    <w:rsid w:val="00D96BE2"/>
    <w:rsid w:val="00DB4C5C"/>
    <w:rsid w:val="00DB4FF3"/>
    <w:rsid w:val="00DD3C99"/>
    <w:rsid w:val="00DE0065"/>
    <w:rsid w:val="00DF20E0"/>
    <w:rsid w:val="00E05717"/>
    <w:rsid w:val="00E14B00"/>
    <w:rsid w:val="00E1573A"/>
    <w:rsid w:val="00E2761A"/>
    <w:rsid w:val="00E375FD"/>
    <w:rsid w:val="00E4127D"/>
    <w:rsid w:val="00E5317A"/>
    <w:rsid w:val="00E631FF"/>
    <w:rsid w:val="00E72E2F"/>
    <w:rsid w:val="00E74519"/>
    <w:rsid w:val="00E83FEF"/>
    <w:rsid w:val="00EA4D0B"/>
    <w:rsid w:val="00EC7361"/>
    <w:rsid w:val="00EE0C91"/>
    <w:rsid w:val="00EE5668"/>
    <w:rsid w:val="00EF143B"/>
    <w:rsid w:val="00F10F0B"/>
    <w:rsid w:val="00F11E93"/>
    <w:rsid w:val="00F16CBD"/>
    <w:rsid w:val="00F17D47"/>
    <w:rsid w:val="00F237A2"/>
    <w:rsid w:val="00F30EB8"/>
    <w:rsid w:val="00F42DA8"/>
    <w:rsid w:val="00F65845"/>
    <w:rsid w:val="00F82AF4"/>
    <w:rsid w:val="00F841E3"/>
    <w:rsid w:val="00FA3955"/>
    <w:rsid w:val="00FA63D8"/>
    <w:rsid w:val="00FB6466"/>
    <w:rsid w:val="00FC3813"/>
    <w:rsid w:val="00FE2446"/>
    <w:rsid w:val="00FF21A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CCB22B5-6DB2-A349-8D78-4B123081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8304E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ewindirizzo">
    <w:name w:val="new indirizzo"/>
    <w:basedOn w:val="Normale"/>
    <w:rsid w:val="001E6481"/>
    <w:pPr>
      <w:ind w:left="6240"/>
    </w:pPr>
    <w:rPr>
      <w:rFonts w:ascii="Trebuchet MS" w:hAnsi="Trebuchet MS"/>
      <w:noProof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1E6481"/>
    <w:pPr>
      <w:tabs>
        <w:tab w:val="center" w:pos="4986"/>
        <w:tab w:val="right" w:pos="9972"/>
      </w:tabs>
    </w:pPr>
  </w:style>
  <w:style w:type="paragraph" w:customStyle="1" w:styleId="indirizzo">
    <w:name w:val="indirizzo"/>
    <w:basedOn w:val="Normale"/>
    <w:rsid w:val="001E6481"/>
    <w:pPr>
      <w:ind w:left="5387"/>
    </w:pPr>
    <w:rPr>
      <w:szCs w:val="20"/>
    </w:rPr>
  </w:style>
  <w:style w:type="paragraph" w:customStyle="1" w:styleId="newfirma">
    <w:name w:val="new firma"/>
    <w:basedOn w:val="Normale"/>
    <w:rsid w:val="001E6481"/>
    <w:pPr>
      <w:ind w:left="5670"/>
      <w:jc w:val="center"/>
    </w:pPr>
    <w:rPr>
      <w:rFonts w:ascii="Trebuchet MS" w:hAnsi="Trebuchet MS" w:cs="Arial"/>
      <w:sz w:val="22"/>
      <w:szCs w:val="22"/>
    </w:rPr>
  </w:style>
  <w:style w:type="paragraph" w:customStyle="1" w:styleId="u">
    <w:name w:val="u"/>
    <w:basedOn w:val="Normale"/>
    <w:rsid w:val="001E6481"/>
    <w:pPr>
      <w:tabs>
        <w:tab w:val="left" w:pos="5387"/>
        <w:tab w:val="left" w:pos="7088"/>
      </w:tabs>
      <w:jc w:val="both"/>
    </w:pPr>
    <w:rPr>
      <w:rFonts w:ascii="Arial" w:hAnsi="Arial"/>
      <w:szCs w:val="20"/>
    </w:rPr>
  </w:style>
  <w:style w:type="paragraph" w:customStyle="1" w:styleId="Newindirizzo0">
    <w:name w:val="New indirizzo"/>
    <w:basedOn w:val="Normale"/>
    <w:rsid w:val="00F82AF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newOGGETTO">
    <w:name w:val="new OGGETTO"/>
    <w:basedOn w:val="Normale"/>
    <w:rsid w:val="00AA2ECB"/>
  </w:style>
  <w:style w:type="paragraph" w:customStyle="1" w:styleId="newtesto">
    <w:name w:val="new testo"/>
    <w:basedOn w:val="Normale"/>
    <w:rsid w:val="00AA2ECB"/>
    <w:rPr>
      <w:rFonts w:ascii="Trebuchet MS" w:hAnsi="Trebuchet MS" w:cs="Arial"/>
      <w:sz w:val="22"/>
      <w:szCs w:val="22"/>
    </w:rPr>
  </w:style>
  <w:style w:type="paragraph" w:styleId="Pidipagina">
    <w:name w:val="footer"/>
    <w:basedOn w:val="Normale"/>
    <w:rsid w:val="0086323C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24121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412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AE66F7"/>
    <w:rPr>
      <w:sz w:val="24"/>
      <w:szCs w:val="24"/>
    </w:rPr>
  </w:style>
  <w:style w:type="paragraph" w:customStyle="1" w:styleId="Aaoeeu">
    <w:name w:val="Aaoeeu"/>
    <w:rsid w:val="0043526D"/>
    <w:pPr>
      <w:widowControl w:val="0"/>
    </w:pPr>
    <w:rPr>
      <w:lang w:val="en-US" w:eastAsia="ko-KR"/>
    </w:rPr>
  </w:style>
  <w:style w:type="paragraph" w:customStyle="1" w:styleId="OiaeaeiYiio2">
    <w:name w:val="O?ia eaeiYiio 2"/>
    <w:basedOn w:val="Aaoeeu"/>
    <w:rsid w:val="0043526D"/>
    <w:pPr>
      <w:jc w:val="right"/>
    </w:pPr>
    <w:rPr>
      <w:i/>
      <w:sz w:val="16"/>
    </w:rPr>
  </w:style>
  <w:style w:type="paragraph" w:customStyle="1" w:styleId="NormaleTrebuchetMS">
    <w:name w:val="Normale + Trebuchet MS"/>
    <w:aliases w:val="11 pt,Giustificato"/>
    <w:basedOn w:val="Normale"/>
    <w:rsid w:val="00C02A4C"/>
    <w:pPr>
      <w:tabs>
        <w:tab w:val="left" w:pos="5387"/>
        <w:tab w:val="left" w:pos="7088"/>
      </w:tabs>
      <w:jc w:val="both"/>
    </w:pPr>
    <w:rPr>
      <w:rFonts w:ascii="Trebuchet MS" w:hAnsi="Trebuchet MS"/>
      <w:sz w:val="22"/>
      <w:szCs w:val="22"/>
    </w:rPr>
  </w:style>
  <w:style w:type="paragraph" w:styleId="Testofumetto">
    <w:name w:val="Balloon Text"/>
    <w:basedOn w:val="Normale"/>
    <w:link w:val="TestofumettoCarattere"/>
    <w:rsid w:val="00170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708D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B37FB"/>
    <w:rPr>
      <w:color w:val="0000FF"/>
      <w:u w:val="single"/>
    </w:rPr>
  </w:style>
  <w:style w:type="character" w:styleId="Rimandocommento">
    <w:name w:val="annotation reference"/>
    <w:rsid w:val="009538B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538B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538BB"/>
  </w:style>
  <w:style w:type="paragraph" w:styleId="Soggettocommento">
    <w:name w:val="annotation subject"/>
    <w:basedOn w:val="Testocommento"/>
    <w:next w:val="Testocommento"/>
    <w:link w:val="SoggettocommentoCarattere"/>
    <w:rsid w:val="009538BB"/>
    <w:rPr>
      <w:b/>
      <w:bCs/>
    </w:rPr>
  </w:style>
  <w:style w:type="character" w:customStyle="1" w:styleId="SoggettocommentoCarattere">
    <w:name w:val="Soggetto commento Carattere"/>
    <w:link w:val="Soggettocommento"/>
    <w:rsid w:val="00953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Users\marazzinim\AppData\Roaming\Microsoft\Modelli\Nuova%20versione.do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7C9F-EC71-41CB-8AB5-4CA202A566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versione.dot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marazzinim</dc:creator>
  <cp:keywords/>
  <cp:lastModifiedBy>Cinzia Corrado</cp:lastModifiedBy>
  <cp:revision>2</cp:revision>
  <cp:lastPrinted>2016-05-16T13:16:00Z</cp:lastPrinted>
  <dcterms:created xsi:type="dcterms:W3CDTF">2024-02-15T08:28:00Z</dcterms:created>
  <dcterms:modified xsi:type="dcterms:W3CDTF">2024-02-15T08:28:00Z</dcterms:modified>
</cp:coreProperties>
</file>